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A1300C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31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137</w:t>
      </w:r>
      <w:r w:rsidR="000A1B74">
        <w:rPr>
          <w:sz w:val="28"/>
          <w:szCs w:val="28"/>
          <w:lang w:val="uk-UA"/>
        </w:rPr>
        <w:t xml:space="preserve">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1F1AA4">
        <w:rPr>
          <w:sz w:val="28"/>
          <w:szCs w:val="28"/>
        </w:rPr>
        <w:t>ення старости</w:t>
      </w:r>
      <w:r w:rsidR="00060E87">
        <w:rPr>
          <w:sz w:val="28"/>
          <w:szCs w:val="28"/>
        </w:rPr>
        <w:t xml:space="preserve"> </w:t>
      </w:r>
      <w:proofErr w:type="spellStart"/>
      <w:r w:rsidR="00060E87">
        <w:rPr>
          <w:sz w:val="28"/>
          <w:szCs w:val="28"/>
        </w:rPr>
        <w:t>Новофастівського</w:t>
      </w:r>
      <w:proofErr w:type="spellEnd"/>
      <w:r w:rsidR="00060E87">
        <w:rPr>
          <w:sz w:val="28"/>
          <w:szCs w:val="28"/>
        </w:rPr>
        <w:t xml:space="preserve"> </w:t>
      </w:r>
      <w:proofErr w:type="spellStart"/>
      <w:r w:rsidR="00060E87">
        <w:rPr>
          <w:sz w:val="28"/>
          <w:szCs w:val="28"/>
        </w:rPr>
        <w:t>старостинського</w:t>
      </w:r>
      <w:proofErr w:type="spellEnd"/>
      <w:r w:rsidR="00060E87">
        <w:rPr>
          <w:sz w:val="28"/>
          <w:szCs w:val="28"/>
        </w:rPr>
        <w:t xml:space="preserve"> округу </w:t>
      </w:r>
      <w:proofErr w:type="spellStart"/>
      <w:r w:rsidR="00060E87">
        <w:rPr>
          <w:sz w:val="28"/>
          <w:szCs w:val="28"/>
        </w:rPr>
        <w:t>Погребищенської</w:t>
      </w:r>
      <w:proofErr w:type="spellEnd"/>
      <w:r w:rsidR="00060E87">
        <w:rPr>
          <w:sz w:val="28"/>
          <w:szCs w:val="28"/>
        </w:rPr>
        <w:t xml:space="preserve"> міської ради </w:t>
      </w:r>
      <w:proofErr w:type="spellStart"/>
      <w:r w:rsidR="00060E87">
        <w:rPr>
          <w:sz w:val="28"/>
          <w:szCs w:val="28"/>
        </w:rPr>
        <w:t>Шепеті</w:t>
      </w:r>
      <w:proofErr w:type="spellEnd"/>
      <w:r w:rsidR="00060E87">
        <w:rPr>
          <w:sz w:val="28"/>
          <w:szCs w:val="28"/>
        </w:rPr>
        <w:t xml:space="preserve"> Лесі Іванівни</w:t>
      </w:r>
      <w:r w:rsidR="00B74070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1F1AA4">
        <w:rPr>
          <w:sz w:val="28"/>
          <w:szCs w:val="28"/>
        </w:rPr>
        <w:t>старості</w:t>
      </w:r>
      <w:r w:rsidR="00060E87">
        <w:rPr>
          <w:sz w:val="28"/>
          <w:szCs w:val="28"/>
        </w:rPr>
        <w:t xml:space="preserve"> </w:t>
      </w:r>
      <w:proofErr w:type="spellStart"/>
      <w:r w:rsidR="00060E87">
        <w:rPr>
          <w:sz w:val="28"/>
          <w:szCs w:val="28"/>
        </w:rPr>
        <w:t>Новофастівського</w:t>
      </w:r>
      <w:proofErr w:type="spellEnd"/>
      <w:r w:rsidR="00060E87">
        <w:rPr>
          <w:sz w:val="28"/>
          <w:szCs w:val="28"/>
        </w:rPr>
        <w:t xml:space="preserve"> </w:t>
      </w:r>
      <w:proofErr w:type="spellStart"/>
      <w:r w:rsidR="00060E87">
        <w:rPr>
          <w:sz w:val="28"/>
          <w:szCs w:val="28"/>
        </w:rPr>
        <w:t>старостинського</w:t>
      </w:r>
      <w:proofErr w:type="spellEnd"/>
      <w:r w:rsidR="00060E87">
        <w:rPr>
          <w:sz w:val="28"/>
          <w:szCs w:val="28"/>
        </w:rPr>
        <w:t xml:space="preserve"> округу </w:t>
      </w:r>
      <w:proofErr w:type="spellStart"/>
      <w:r w:rsidR="00060E87">
        <w:rPr>
          <w:sz w:val="28"/>
          <w:szCs w:val="28"/>
        </w:rPr>
        <w:t>Погребищенської</w:t>
      </w:r>
      <w:proofErr w:type="spellEnd"/>
      <w:r w:rsidR="00060E87">
        <w:rPr>
          <w:sz w:val="28"/>
          <w:szCs w:val="28"/>
        </w:rPr>
        <w:t xml:space="preserve"> міської ради </w:t>
      </w:r>
      <w:proofErr w:type="spellStart"/>
      <w:r w:rsidR="00060E87">
        <w:rPr>
          <w:sz w:val="28"/>
          <w:szCs w:val="28"/>
        </w:rPr>
        <w:t>Шепеті</w:t>
      </w:r>
      <w:proofErr w:type="spellEnd"/>
      <w:r w:rsidR="00060E87">
        <w:rPr>
          <w:sz w:val="28"/>
          <w:szCs w:val="28"/>
        </w:rPr>
        <w:t xml:space="preserve"> Лесі Іванівні</w:t>
      </w:r>
      <w:r w:rsidR="00416CC0">
        <w:rPr>
          <w:sz w:val="28"/>
          <w:szCs w:val="28"/>
        </w:rPr>
        <w:t xml:space="preserve">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060E87">
        <w:rPr>
          <w:sz w:val="28"/>
          <w:szCs w:val="28"/>
        </w:rPr>
        <w:t>10 (дес</w:t>
      </w:r>
      <w:r w:rsidR="001F1AA4">
        <w:rPr>
          <w:sz w:val="28"/>
          <w:szCs w:val="28"/>
        </w:rPr>
        <w:t>яти) дерев - ялини</w:t>
      </w:r>
      <w:r w:rsidR="00060E87">
        <w:rPr>
          <w:sz w:val="28"/>
          <w:szCs w:val="28"/>
        </w:rPr>
        <w:t>, берези</w:t>
      </w:r>
      <w:r w:rsidR="001F1AA4">
        <w:rPr>
          <w:sz w:val="28"/>
          <w:szCs w:val="28"/>
        </w:rPr>
        <w:t>,</w:t>
      </w:r>
      <w:r w:rsidR="00060E87">
        <w:rPr>
          <w:sz w:val="28"/>
          <w:szCs w:val="28"/>
        </w:rPr>
        <w:t xml:space="preserve"> липи, каштан,</w:t>
      </w:r>
      <w:r w:rsidR="00F76768">
        <w:rPr>
          <w:sz w:val="28"/>
          <w:szCs w:val="28"/>
        </w:rPr>
        <w:t xml:space="preserve"> що знаходя</w:t>
      </w:r>
      <w:r w:rsidR="00060E87">
        <w:rPr>
          <w:sz w:val="28"/>
          <w:szCs w:val="28"/>
        </w:rPr>
        <w:t xml:space="preserve">ться в селі </w:t>
      </w:r>
      <w:proofErr w:type="spellStart"/>
      <w:r w:rsidR="00060E87">
        <w:rPr>
          <w:sz w:val="28"/>
          <w:szCs w:val="28"/>
        </w:rPr>
        <w:t>Новофастів</w:t>
      </w:r>
      <w:proofErr w:type="spellEnd"/>
      <w:r w:rsidR="00060E87">
        <w:rPr>
          <w:sz w:val="28"/>
          <w:szCs w:val="28"/>
        </w:rPr>
        <w:t xml:space="preserve"> (територія сільського парку)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80BFF"/>
    <w:rsid w:val="005E0B8F"/>
    <w:rsid w:val="00632EA2"/>
    <w:rsid w:val="006B7A44"/>
    <w:rsid w:val="006D63AB"/>
    <w:rsid w:val="00701AA2"/>
    <w:rsid w:val="00716F94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300C"/>
    <w:rsid w:val="00A14E0F"/>
    <w:rsid w:val="00A71A50"/>
    <w:rsid w:val="00AE1880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D1FB4-1CB7-40D8-B198-C3E864A0C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2022-04-01T04:14:00Z</cp:lastPrinted>
  <dcterms:created xsi:type="dcterms:W3CDTF">2022-03-29T09:52:00Z</dcterms:created>
  <dcterms:modified xsi:type="dcterms:W3CDTF">2022-04-01T04:16:00Z</dcterms:modified>
</cp:coreProperties>
</file>